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BF77C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BF77CE">
        <w:rPr>
          <w:sz w:val="24"/>
          <w:szCs w:val="24"/>
        </w:rPr>
        <w:t>Дело № 5-</w:t>
      </w:r>
      <w:r w:rsidRPr="00BF77CE" w:rsidR="00453767">
        <w:rPr>
          <w:sz w:val="24"/>
          <w:szCs w:val="24"/>
        </w:rPr>
        <w:t>80</w:t>
      </w:r>
      <w:r w:rsidRPr="00BF77CE" w:rsidR="00E52BC0">
        <w:rPr>
          <w:sz w:val="24"/>
          <w:szCs w:val="24"/>
        </w:rPr>
        <w:t xml:space="preserve"> </w:t>
      </w:r>
      <w:r w:rsidRPr="00BF77CE">
        <w:rPr>
          <w:sz w:val="24"/>
          <w:szCs w:val="24"/>
        </w:rPr>
        <w:t>-</w:t>
      </w:r>
      <w:r w:rsidRPr="00BF77CE" w:rsidR="00CA439E">
        <w:rPr>
          <w:sz w:val="24"/>
          <w:szCs w:val="24"/>
        </w:rPr>
        <w:t>200</w:t>
      </w:r>
      <w:r w:rsidRPr="00BF77CE" w:rsidR="00EC5F28">
        <w:rPr>
          <w:sz w:val="24"/>
          <w:szCs w:val="24"/>
        </w:rPr>
        <w:t>2</w:t>
      </w:r>
      <w:r w:rsidRPr="00BF77CE">
        <w:rPr>
          <w:sz w:val="24"/>
          <w:szCs w:val="24"/>
        </w:rPr>
        <w:t>/</w:t>
      </w:r>
      <w:r w:rsidRPr="00BF77CE" w:rsidR="00CC07BD">
        <w:rPr>
          <w:sz w:val="24"/>
          <w:szCs w:val="24"/>
        </w:rPr>
        <w:t>202</w:t>
      </w:r>
      <w:r w:rsidRPr="00BF77CE" w:rsidR="00453767">
        <w:rPr>
          <w:sz w:val="24"/>
          <w:szCs w:val="24"/>
        </w:rPr>
        <w:t>5</w:t>
      </w:r>
    </w:p>
    <w:p w:rsidR="00E109F7" w:rsidRPr="00BF77CE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BF77CE">
        <w:rPr>
          <w:b/>
          <w:sz w:val="24"/>
          <w:szCs w:val="24"/>
        </w:rPr>
        <w:t>ПОСТАНОВЛЕНИЕ</w:t>
      </w:r>
    </w:p>
    <w:p w:rsidR="00E109F7" w:rsidRPr="00BF77CE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BF77CE">
        <w:rPr>
          <w:bCs/>
          <w:sz w:val="24"/>
          <w:szCs w:val="24"/>
        </w:rPr>
        <w:t>о назначении административного наказания</w:t>
      </w:r>
    </w:p>
    <w:p w:rsidR="00E109F7" w:rsidRPr="00BF77CE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BF77CE">
        <w:rPr>
          <w:sz w:val="24"/>
          <w:szCs w:val="24"/>
        </w:rPr>
        <w:t>«</w:t>
      </w:r>
      <w:r w:rsidRPr="00BF77CE" w:rsidR="00D634F8">
        <w:rPr>
          <w:sz w:val="24"/>
          <w:szCs w:val="24"/>
        </w:rPr>
        <w:t>19</w:t>
      </w:r>
      <w:r w:rsidRPr="00BF77CE">
        <w:rPr>
          <w:sz w:val="24"/>
          <w:szCs w:val="24"/>
        </w:rPr>
        <w:t xml:space="preserve">» </w:t>
      </w:r>
      <w:r w:rsidRPr="00BF77CE" w:rsidR="00453767">
        <w:rPr>
          <w:sz w:val="24"/>
          <w:szCs w:val="24"/>
        </w:rPr>
        <w:t>февраля</w:t>
      </w:r>
      <w:r w:rsidRPr="00BF77CE" w:rsidR="00E52BC0">
        <w:rPr>
          <w:sz w:val="24"/>
          <w:szCs w:val="24"/>
        </w:rPr>
        <w:t xml:space="preserve"> </w:t>
      </w:r>
      <w:r w:rsidRPr="00BF77CE" w:rsidR="007449DA">
        <w:rPr>
          <w:sz w:val="24"/>
          <w:szCs w:val="24"/>
        </w:rPr>
        <w:t>202</w:t>
      </w:r>
      <w:r w:rsidRPr="00BF77CE" w:rsidR="00E52BC0">
        <w:rPr>
          <w:sz w:val="24"/>
          <w:szCs w:val="24"/>
        </w:rPr>
        <w:t>5</w:t>
      </w:r>
      <w:r w:rsidRPr="00BF77CE" w:rsidR="002C42AF">
        <w:rPr>
          <w:sz w:val="24"/>
          <w:szCs w:val="24"/>
        </w:rPr>
        <w:t xml:space="preserve"> </w:t>
      </w:r>
      <w:r w:rsidRPr="00BF77CE">
        <w:rPr>
          <w:sz w:val="24"/>
          <w:szCs w:val="24"/>
        </w:rPr>
        <w:t>года</w:t>
      </w:r>
      <w:r w:rsidRPr="00BF77CE">
        <w:rPr>
          <w:sz w:val="24"/>
          <w:szCs w:val="24"/>
        </w:rPr>
        <w:tab/>
      </w:r>
      <w:r w:rsidRPr="00BF77CE">
        <w:rPr>
          <w:sz w:val="24"/>
          <w:szCs w:val="24"/>
        </w:rPr>
        <w:tab/>
      </w:r>
      <w:r w:rsidRPr="00BF77CE">
        <w:rPr>
          <w:sz w:val="24"/>
          <w:szCs w:val="24"/>
        </w:rPr>
        <w:tab/>
      </w:r>
      <w:r w:rsidRPr="00BF77CE" w:rsidR="004864F2">
        <w:rPr>
          <w:sz w:val="24"/>
          <w:szCs w:val="24"/>
        </w:rPr>
        <w:t xml:space="preserve">   </w:t>
      </w:r>
      <w:r w:rsidRPr="00BF77CE">
        <w:rPr>
          <w:sz w:val="24"/>
          <w:szCs w:val="24"/>
        </w:rPr>
        <w:tab/>
      </w:r>
      <w:r w:rsidRPr="00BF77CE">
        <w:rPr>
          <w:sz w:val="24"/>
          <w:szCs w:val="24"/>
        </w:rPr>
        <w:tab/>
      </w:r>
      <w:r w:rsidRPr="00BF77CE" w:rsidR="00EC5F28">
        <w:rPr>
          <w:sz w:val="24"/>
          <w:szCs w:val="24"/>
        </w:rPr>
        <w:t xml:space="preserve">         </w:t>
      </w:r>
      <w:r w:rsidRPr="00BF77CE" w:rsidR="00E71D05">
        <w:rPr>
          <w:sz w:val="24"/>
          <w:szCs w:val="24"/>
        </w:rPr>
        <w:t xml:space="preserve">  </w:t>
      </w:r>
      <w:r w:rsidRPr="00BF77CE" w:rsidR="00694B0D">
        <w:rPr>
          <w:sz w:val="24"/>
          <w:szCs w:val="24"/>
        </w:rPr>
        <w:t xml:space="preserve">      </w:t>
      </w:r>
      <w:r w:rsidRPr="00BF77CE" w:rsidR="00D634F8">
        <w:rPr>
          <w:sz w:val="24"/>
          <w:szCs w:val="24"/>
        </w:rPr>
        <w:t xml:space="preserve">     </w:t>
      </w:r>
      <w:r w:rsidRPr="00BF77CE" w:rsidR="00A03AE0">
        <w:rPr>
          <w:sz w:val="24"/>
          <w:szCs w:val="24"/>
        </w:rPr>
        <w:t xml:space="preserve"> </w:t>
      </w:r>
      <w:r w:rsidRPr="00BF77CE" w:rsidR="00694B0D">
        <w:rPr>
          <w:sz w:val="24"/>
          <w:szCs w:val="24"/>
        </w:rPr>
        <w:t xml:space="preserve"> </w:t>
      </w:r>
      <w:r w:rsidRPr="00BF77CE">
        <w:rPr>
          <w:sz w:val="24"/>
          <w:szCs w:val="24"/>
        </w:rPr>
        <w:t>город Нефтеюганск</w:t>
      </w:r>
    </w:p>
    <w:p w:rsidR="00E109F7" w:rsidRPr="00BF77CE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BF77CE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BF77CE">
        <w:rPr>
          <w:sz w:val="24"/>
          <w:szCs w:val="24"/>
        </w:rPr>
        <w:t>Мир</w:t>
      </w:r>
      <w:r w:rsidRPr="00BF77CE" w:rsidR="002F5838">
        <w:rPr>
          <w:sz w:val="24"/>
          <w:szCs w:val="24"/>
        </w:rPr>
        <w:t>овой судья судебного участка № 2</w:t>
      </w:r>
      <w:r w:rsidRPr="00BF77CE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BF77CE" w:rsidR="002C42AF">
        <w:rPr>
          <w:sz w:val="24"/>
          <w:szCs w:val="24"/>
        </w:rPr>
        <w:t xml:space="preserve"> </w:t>
      </w:r>
      <w:r w:rsidRPr="00BF77CE" w:rsidR="002F5838">
        <w:rPr>
          <w:sz w:val="24"/>
          <w:szCs w:val="24"/>
        </w:rPr>
        <w:t>Е.А. Таскаева</w:t>
      </w:r>
      <w:r w:rsidRPr="00BF77CE" w:rsidR="00EC5F28">
        <w:rPr>
          <w:sz w:val="24"/>
          <w:szCs w:val="24"/>
        </w:rPr>
        <w:t xml:space="preserve"> </w:t>
      </w:r>
      <w:r w:rsidRPr="00BF77CE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BF77CE" w:rsidP="00C13256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  <w:r w:rsidRPr="00BF77CE">
        <w:rPr>
          <w:sz w:val="24"/>
          <w:szCs w:val="24"/>
          <w:lang w:eastAsia="en-US"/>
        </w:rPr>
        <w:t>Паршакова</w:t>
      </w:r>
      <w:r w:rsidRPr="00BF77CE">
        <w:rPr>
          <w:sz w:val="24"/>
          <w:szCs w:val="24"/>
          <w:lang w:eastAsia="en-US"/>
        </w:rPr>
        <w:t xml:space="preserve"> М.</w:t>
      </w:r>
      <w:r w:rsidRPr="00BF77CE">
        <w:rPr>
          <w:sz w:val="24"/>
          <w:szCs w:val="24"/>
          <w:lang w:eastAsia="en-US"/>
        </w:rPr>
        <w:t xml:space="preserve"> И.</w:t>
      </w:r>
      <w:r w:rsidRPr="00BF77CE" w:rsidR="00CA08FD">
        <w:rPr>
          <w:sz w:val="24"/>
          <w:szCs w:val="24"/>
          <w:lang w:eastAsia="ru-RU"/>
        </w:rPr>
        <w:t>,</w:t>
      </w:r>
      <w:r w:rsidRPr="00BF77CE" w:rsidR="00876CA6">
        <w:rPr>
          <w:sz w:val="24"/>
          <w:szCs w:val="24"/>
          <w:lang w:eastAsia="ru-RU"/>
        </w:rPr>
        <w:t xml:space="preserve"> </w:t>
      </w:r>
      <w:r w:rsidRPr="00BF77CE">
        <w:rPr>
          <w:sz w:val="24"/>
          <w:szCs w:val="24"/>
          <w:lang w:eastAsia="ru-RU"/>
        </w:rPr>
        <w:t>***</w:t>
      </w:r>
      <w:r w:rsidRPr="00BF77CE" w:rsidR="00432B47">
        <w:rPr>
          <w:sz w:val="24"/>
          <w:szCs w:val="24"/>
          <w:lang w:eastAsia="ru-RU"/>
        </w:rPr>
        <w:t xml:space="preserve"> </w:t>
      </w:r>
      <w:r w:rsidRPr="00BF77CE" w:rsidR="00CA08FD">
        <w:rPr>
          <w:sz w:val="24"/>
          <w:szCs w:val="24"/>
          <w:lang w:eastAsia="ru-RU"/>
        </w:rPr>
        <w:t xml:space="preserve">года рождения, уроженца </w:t>
      </w:r>
      <w:r w:rsidRPr="00BF77CE">
        <w:rPr>
          <w:sz w:val="24"/>
          <w:szCs w:val="24"/>
          <w:lang w:eastAsia="ru-RU"/>
        </w:rPr>
        <w:t>***</w:t>
      </w:r>
      <w:r w:rsidRPr="00BF77CE" w:rsidR="00B261CD">
        <w:rPr>
          <w:sz w:val="24"/>
          <w:szCs w:val="24"/>
          <w:lang w:eastAsia="ru-RU"/>
        </w:rPr>
        <w:t>,</w:t>
      </w:r>
      <w:r w:rsidRPr="00BF77CE" w:rsidR="00CA08FD">
        <w:rPr>
          <w:sz w:val="24"/>
          <w:szCs w:val="24"/>
          <w:lang w:eastAsia="ru-RU"/>
        </w:rPr>
        <w:t xml:space="preserve"> зарегистрированного</w:t>
      </w:r>
      <w:r w:rsidRPr="00BF77CE" w:rsidR="00171D3B">
        <w:rPr>
          <w:sz w:val="24"/>
          <w:szCs w:val="24"/>
          <w:lang w:eastAsia="ru-RU"/>
        </w:rPr>
        <w:t xml:space="preserve"> </w:t>
      </w:r>
      <w:r w:rsidRPr="00BF77CE" w:rsidR="00876CA6">
        <w:rPr>
          <w:sz w:val="24"/>
          <w:szCs w:val="24"/>
          <w:lang w:eastAsia="ru-RU"/>
        </w:rPr>
        <w:t>и</w:t>
      </w:r>
      <w:r w:rsidRPr="00BF77CE" w:rsidR="002F73C4">
        <w:rPr>
          <w:sz w:val="24"/>
          <w:szCs w:val="24"/>
        </w:rPr>
        <w:t xml:space="preserve"> </w:t>
      </w:r>
      <w:r w:rsidRPr="00BF77CE" w:rsidR="00CA08FD">
        <w:rPr>
          <w:sz w:val="24"/>
          <w:szCs w:val="24"/>
          <w:lang w:eastAsia="ru-RU"/>
        </w:rPr>
        <w:t xml:space="preserve">проживающего по адресу: </w:t>
      </w:r>
      <w:r w:rsidRPr="00BF77CE">
        <w:rPr>
          <w:sz w:val="24"/>
          <w:szCs w:val="24"/>
          <w:lang w:eastAsia="ru-RU"/>
        </w:rPr>
        <w:t>***</w:t>
      </w:r>
      <w:r w:rsidRPr="00BF77CE" w:rsidR="00CA08FD">
        <w:rPr>
          <w:sz w:val="24"/>
          <w:szCs w:val="24"/>
        </w:rPr>
        <w:t>,</w:t>
      </w:r>
      <w:r w:rsidRPr="00BF77CE" w:rsidR="00876CA6">
        <w:rPr>
          <w:sz w:val="24"/>
          <w:szCs w:val="24"/>
        </w:rPr>
        <w:t xml:space="preserve"> </w:t>
      </w:r>
      <w:r w:rsidRPr="00BF77CE" w:rsidR="002F5838">
        <w:rPr>
          <w:sz w:val="24"/>
          <w:szCs w:val="24"/>
        </w:rPr>
        <w:t xml:space="preserve">паспортные данные: </w:t>
      </w:r>
      <w:r w:rsidRPr="00BF77CE">
        <w:rPr>
          <w:sz w:val="24"/>
          <w:szCs w:val="24"/>
        </w:rPr>
        <w:t>***</w:t>
      </w:r>
    </w:p>
    <w:p w:rsidR="00E109F7" w:rsidRPr="00BF77CE" w:rsidP="00CA439E">
      <w:pPr>
        <w:ind w:right="-1"/>
        <w:jc w:val="center"/>
        <w:rPr>
          <w:b/>
        </w:rPr>
      </w:pPr>
      <w:r w:rsidRPr="00BF77CE">
        <w:rPr>
          <w:b/>
        </w:rPr>
        <w:t>УСТАНОВИЛ:</w:t>
      </w:r>
    </w:p>
    <w:p w:rsidR="00C930F6" w:rsidRPr="00BF77CE" w:rsidP="002B64B2">
      <w:pPr>
        <w:ind w:right="-1"/>
        <w:jc w:val="center"/>
      </w:pPr>
    </w:p>
    <w:p w:rsidR="0079000D" w:rsidRPr="00BF77CE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7CE">
        <w:rPr>
          <w:rFonts w:ascii="Times New Roman" w:hAnsi="Times New Roman" w:cs="Times New Roman"/>
          <w:sz w:val="24"/>
          <w:szCs w:val="24"/>
        </w:rPr>
        <w:t xml:space="preserve"> </w:t>
      </w:r>
      <w:r w:rsidRPr="00BF77CE" w:rsidR="00453767">
        <w:rPr>
          <w:rFonts w:ascii="Times New Roman" w:hAnsi="Times New Roman" w:cs="Times New Roman"/>
          <w:sz w:val="24"/>
          <w:szCs w:val="24"/>
        </w:rPr>
        <w:t>05</w:t>
      </w:r>
      <w:r w:rsidRPr="00BF77CE" w:rsidR="00166180">
        <w:rPr>
          <w:rFonts w:ascii="Times New Roman" w:hAnsi="Times New Roman" w:cs="Times New Roman"/>
          <w:sz w:val="24"/>
          <w:szCs w:val="24"/>
        </w:rPr>
        <w:t>.0</w:t>
      </w:r>
      <w:r w:rsidRPr="00BF77CE" w:rsidR="00453767">
        <w:rPr>
          <w:rFonts w:ascii="Times New Roman" w:hAnsi="Times New Roman" w:cs="Times New Roman"/>
          <w:sz w:val="24"/>
          <w:szCs w:val="24"/>
        </w:rPr>
        <w:t>9</w:t>
      </w:r>
      <w:r w:rsidRPr="00BF77CE" w:rsidR="002F4CEF">
        <w:rPr>
          <w:rFonts w:ascii="Times New Roman" w:hAnsi="Times New Roman" w:cs="Times New Roman"/>
          <w:sz w:val="24"/>
          <w:szCs w:val="24"/>
        </w:rPr>
        <w:t>.</w:t>
      </w:r>
      <w:r w:rsidRPr="00BF77CE" w:rsidR="00350F85">
        <w:rPr>
          <w:rFonts w:ascii="Times New Roman" w:hAnsi="Times New Roman" w:cs="Times New Roman"/>
          <w:sz w:val="24"/>
          <w:szCs w:val="24"/>
        </w:rPr>
        <w:t>202</w:t>
      </w:r>
      <w:r w:rsidRPr="00BF77CE" w:rsidR="00831E06">
        <w:rPr>
          <w:rFonts w:ascii="Times New Roman" w:hAnsi="Times New Roman" w:cs="Times New Roman"/>
          <w:sz w:val="24"/>
          <w:szCs w:val="24"/>
        </w:rPr>
        <w:t>4</w:t>
      </w:r>
      <w:r w:rsidRPr="00BF77C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F77CE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BF77CE">
        <w:rPr>
          <w:rFonts w:ascii="Times New Roman" w:hAnsi="Times New Roman" w:cs="Times New Roman"/>
          <w:sz w:val="24"/>
          <w:szCs w:val="24"/>
        </w:rPr>
        <w:t xml:space="preserve"> по адресу: ***</w:t>
      </w:r>
      <w:r w:rsidRPr="00BF77CE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BF77CE" w:rsidR="00453767">
        <w:rPr>
          <w:rFonts w:ascii="Times New Roman" w:hAnsi="Times New Roman" w:cs="Times New Roman"/>
          <w:sz w:val="24"/>
          <w:szCs w:val="24"/>
          <w:lang w:bidi="ru-RU"/>
        </w:rPr>
        <w:t>Паршаков</w:t>
      </w:r>
      <w:r w:rsidRPr="00BF77CE" w:rsidR="00453767">
        <w:rPr>
          <w:rFonts w:ascii="Times New Roman" w:hAnsi="Times New Roman" w:cs="Times New Roman"/>
          <w:sz w:val="24"/>
          <w:szCs w:val="24"/>
          <w:lang w:bidi="ru-RU"/>
        </w:rPr>
        <w:t xml:space="preserve"> М.И. </w:t>
      </w:r>
      <w:r w:rsidRPr="00BF77CE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BF77CE">
          <w:rPr>
            <w:rFonts w:ascii="Times New Roman" w:hAnsi="Times New Roman" w:cs="Times New Roman"/>
            <w:sz w:val="24"/>
            <w:szCs w:val="24"/>
          </w:rPr>
          <w:t xml:space="preserve">ч. 1 </w:t>
        </w:r>
        <w:r w:rsidRPr="00BF77CE">
          <w:rPr>
            <w:rFonts w:ascii="Times New Roman" w:hAnsi="Times New Roman" w:cs="Times New Roman"/>
            <w:sz w:val="24"/>
            <w:szCs w:val="24"/>
          </w:rPr>
          <w:t>ст. 32.2</w:t>
        </w:r>
      </w:hyperlink>
      <w:r w:rsidRPr="00BF77CE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BF77CE" w:rsidR="00A6617C">
        <w:rPr>
          <w:rFonts w:ascii="Times New Roman" w:hAnsi="Times New Roman" w:cs="Times New Roman"/>
          <w:sz w:val="24"/>
          <w:szCs w:val="24"/>
        </w:rPr>
        <w:t>5</w:t>
      </w:r>
      <w:r w:rsidRPr="00BF77CE" w:rsidR="008C139D">
        <w:rPr>
          <w:rFonts w:ascii="Times New Roman" w:hAnsi="Times New Roman" w:cs="Times New Roman"/>
          <w:sz w:val="24"/>
          <w:szCs w:val="24"/>
        </w:rPr>
        <w:t>0</w:t>
      </w:r>
      <w:r w:rsidRPr="00BF77CE" w:rsidR="00062712">
        <w:rPr>
          <w:rFonts w:ascii="Times New Roman" w:hAnsi="Times New Roman" w:cs="Times New Roman"/>
          <w:sz w:val="24"/>
          <w:szCs w:val="24"/>
        </w:rPr>
        <w:t>0</w:t>
      </w:r>
      <w:r w:rsidRPr="00BF77CE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BF77CE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BF77CE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BF77CE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BF77CE" w:rsidR="00D634F8">
        <w:rPr>
          <w:rFonts w:ascii="Times New Roman" w:hAnsi="Times New Roman" w:cs="Times New Roman"/>
          <w:sz w:val="24"/>
          <w:szCs w:val="24"/>
        </w:rPr>
        <w:t>№</w:t>
      </w:r>
      <w:r w:rsidRPr="00BF77CE">
        <w:rPr>
          <w:rFonts w:ascii="Times New Roman" w:hAnsi="Times New Roman" w:cs="Times New Roman"/>
          <w:sz w:val="24"/>
          <w:szCs w:val="24"/>
        </w:rPr>
        <w:t>***</w:t>
      </w:r>
      <w:r w:rsidRPr="00BF77CE" w:rsidR="00E52BC0">
        <w:rPr>
          <w:rFonts w:ascii="Times New Roman" w:hAnsi="Times New Roman" w:cs="Times New Roman"/>
          <w:sz w:val="24"/>
          <w:szCs w:val="24"/>
        </w:rPr>
        <w:t xml:space="preserve"> </w:t>
      </w:r>
      <w:r w:rsidRPr="00BF77CE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BF77CE" w:rsidR="00453767">
        <w:rPr>
          <w:rFonts w:ascii="Times New Roman" w:hAnsi="Times New Roman" w:cs="Times New Roman"/>
          <w:sz w:val="24"/>
          <w:szCs w:val="24"/>
        </w:rPr>
        <w:t>11</w:t>
      </w:r>
      <w:r w:rsidRPr="00BF77CE" w:rsidR="007437AF">
        <w:rPr>
          <w:rFonts w:ascii="Times New Roman" w:hAnsi="Times New Roman" w:cs="Times New Roman"/>
          <w:sz w:val="24"/>
          <w:szCs w:val="24"/>
        </w:rPr>
        <w:t>.0</w:t>
      </w:r>
      <w:r w:rsidRPr="00BF77CE" w:rsidR="00453767">
        <w:rPr>
          <w:rFonts w:ascii="Times New Roman" w:hAnsi="Times New Roman" w:cs="Times New Roman"/>
          <w:sz w:val="24"/>
          <w:szCs w:val="24"/>
        </w:rPr>
        <w:t>6</w:t>
      </w:r>
      <w:r w:rsidRPr="00BF77CE" w:rsidR="007437AF">
        <w:rPr>
          <w:rFonts w:ascii="Times New Roman" w:hAnsi="Times New Roman" w:cs="Times New Roman"/>
          <w:sz w:val="24"/>
          <w:szCs w:val="24"/>
        </w:rPr>
        <w:t>.2024</w:t>
      </w:r>
      <w:r w:rsidRPr="00BF77CE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BF77CE" w:rsidR="00453767">
        <w:rPr>
          <w:rFonts w:ascii="Times New Roman" w:hAnsi="Times New Roman" w:cs="Times New Roman"/>
          <w:sz w:val="24"/>
          <w:szCs w:val="24"/>
        </w:rPr>
        <w:t>06</w:t>
      </w:r>
      <w:r w:rsidRPr="00BF77CE" w:rsidR="002F5838">
        <w:rPr>
          <w:rFonts w:ascii="Times New Roman" w:hAnsi="Times New Roman" w:cs="Times New Roman"/>
          <w:sz w:val="24"/>
          <w:szCs w:val="24"/>
        </w:rPr>
        <w:t>.</w:t>
      </w:r>
      <w:r w:rsidRPr="00BF77CE" w:rsidR="00453767">
        <w:rPr>
          <w:rFonts w:ascii="Times New Roman" w:hAnsi="Times New Roman" w:cs="Times New Roman"/>
          <w:sz w:val="24"/>
          <w:szCs w:val="24"/>
        </w:rPr>
        <w:t>07</w:t>
      </w:r>
      <w:r w:rsidRPr="00BF77CE" w:rsidR="007437AF">
        <w:rPr>
          <w:rFonts w:ascii="Times New Roman" w:hAnsi="Times New Roman" w:cs="Times New Roman"/>
          <w:sz w:val="24"/>
          <w:szCs w:val="24"/>
        </w:rPr>
        <w:t>.2024</w:t>
      </w:r>
      <w:r w:rsidRPr="00BF77CE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E31448" w:rsidRPr="00BF77CE" w:rsidP="00E31448">
      <w:pPr>
        <w:widowControl w:val="0"/>
        <w:ind w:firstLine="709"/>
        <w:jc w:val="both"/>
        <w:rPr>
          <w:lang w:eastAsia="ru-RU"/>
        </w:rPr>
      </w:pPr>
      <w:r w:rsidRPr="00BF77CE">
        <w:rPr>
          <w:lang w:eastAsia="ru-RU"/>
        </w:rPr>
        <w:t>В судебном заседании Паршаков М.И. признал вину в совершении административного правонару</w:t>
      </w:r>
      <w:r w:rsidRPr="00BF77CE">
        <w:rPr>
          <w:lang w:eastAsia="ru-RU"/>
        </w:rPr>
        <w:t>шения признал частично, дополнительно пояснил, что копию постановления он не получал, поэтому штрафы не оплатил, в настоящее время все штрафы оплачены. Кроме того, Паршаков М.И. пояснил, что он не зарегистрирован в установленном порядке на портале Государс</w:t>
      </w:r>
      <w:r w:rsidRPr="00BF77CE">
        <w:rPr>
          <w:lang w:eastAsia="ru-RU"/>
        </w:rPr>
        <w:t>твенных услуг.</w:t>
      </w:r>
    </w:p>
    <w:p w:rsidR="00CA08FD" w:rsidRPr="00BF77CE" w:rsidP="00E31448">
      <w:pPr>
        <w:widowControl w:val="0"/>
        <w:ind w:firstLine="709"/>
        <w:jc w:val="both"/>
      </w:pPr>
      <w:r w:rsidRPr="00BF77CE">
        <w:rPr>
          <w:lang w:eastAsia="ru-RU"/>
        </w:rPr>
        <w:t>Мировой судья, выслушав Паршакова М.И., исследовав материалы административного дела, считает, что вина Паршакова М.И. в совершении правонарушения полностью доказана и подтверждается следующими доказательствами</w:t>
      </w:r>
      <w:r w:rsidRPr="00BF77CE">
        <w:t>:</w:t>
      </w:r>
    </w:p>
    <w:p w:rsidR="0079000D" w:rsidRPr="00BF77CE" w:rsidP="0079000D">
      <w:pPr>
        <w:widowControl w:val="0"/>
        <w:shd w:val="clear" w:color="auto" w:fill="FFFFFF"/>
        <w:autoSpaceDE w:val="0"/>
        <w:ind w:firstLine="709"/>
        <w:jc w:val="both"/>
      </w:pPr>
      <w:r w:rsidRPr="00BF77CE">
        <w:t xml:space="preserve">- протоколом об административном правонарушении </w:t>
      </w:r>
      <w:r w:rsidRPr="00BF77CE" w:rsidR="00831E06">
        <w:t>№</w:t>
      </w:r>
      <w:r w:rsidRPr="00BF77CE" w:rsidR="003965E1">
        <w:t>18810886240</w:t>
      </w:r>
      <w:r w:rsidRPr="00BF77CE" w:rsidR="00E52BC0">
        <w:t>920</w:t>
      </w:r>
      <w:r w:rsidRPr="00BF77CE" w:rsidR="00453767">
        <w:t>101307</w:t>
      </w:r>
      <w:r w:rsidRPr="00BF77CE" w:rsidR="00831E06">
        <w:t xml:space="preserve"> </w:t>
      </w:r>
      <w:r w:rsidRPr="00BF77CE">
        <w:t xml:space="preserve">от </w:t>
      </w:r>
      <w:r w:rsidRPr="00BF77CE" w:rsidR="00453767">
        <w:t>13</w:t>
      </w:r>
      <w:r w:rsidRPr="00BF77CE">
        <w:t>.</w:t>
      </w:r>
      <w:r w:rsidRPr="00BF77CE" w:rsidR="00E52BC0">
        <w:t>1</w:t>
      </w:r>
      <w:r w:rsidRPr="00BF77CE" w:rsidR="00453767">
        <w:t>2</w:t>
      </w:r>
      <w:r w:rsidRPr="00BF77CE">
        <w:t>.202</w:t>
      </w:r>
      <w:r w:rsidRPr="00BF77CE" w:rsidR="00CC07BD">
        <w:t>4</w:t>
      </w:r>
      <w:r w:rsidRPr="00BF77CE">
        <w:t xml:space="preserve"> г., согласно которому, </w:t>
      </w:r>
      <w:r w:rsidRPr="00BF77CE" w:rsidR="00453767">
        <w:rPr>
          <w:lang w:bidi="ru-RU"/>
        </w:rPr>
        <w:t xml:space="preserve">Паршаков М.И. </w:t>
      </w:r>
      <w:r w:rsidRPr="00BF77CE">
        <w:t>в установленный срок не уплатил штраф;</w:t>
      </w:r>
    </w:p>
    <w:p w:rsidR="00CA439E" w:rsidRPr="00BF77CE" w:rsidP="00CA439E">
      <w:pPr>
        <w:widowControl w:val="0"/>
        <w:shd w:val="clear" w:color="auto" w:fill="FFFFFF"/>
        <w:autoSpaceDE w:val="0"/>
        <w:ind w:firstLine="709"/>
        <w:jc w:val="both"/>
      </w:pPr>
      <w:r w:rsidRPr="00BF77CE">
        <w:t xml:space="preserve">- копией постановления по делу об административном правонарушении </w:t>
      </w:r>
      <w:r w:rsidRPr="00BF77CE" w:rsidR="00171D3B">
        <w:t xml:space="preserve">      </w:t>
      </w:r>
      <w:r w:rsidRPr="00BF77CE" w:rsidR="0002716B">
        <w:t xml:space="preserve"> </w:t>
      </w:r>
      <w:r w:rsidRPr="00BF77CE" w:rsidR="00C13256">
        <w:t xml:space="preserve">       </w:t>
      </w:r>
      <w:r w:rsidRPr="00BF77CE" w:rsidR="003A47F6">
        <w:t>№</w:t>
      </w:r>
      <w:r w:rsidRPr="00BF77CE" w:rsidR="00453767">
        <w:t xml:space="preserve">18810586240611019669 </w:t>
      </w:r>
      <w:r w:rsidRPr="00BF77CE" w:rsidR="00F47AFB">
        <w:t xml:space="preserve">от </w:t>
      </w:r>
      <w:r w:rsidRPr="00BF77CE" w:rsidR="00453767">
        <w:t>11</w:t>
      </w:r>
      <w:r w:rsidRPr="00BF77CE" w:rsidR="00F737A1">
        <w:t>.0</w:t>
      </w:r>
      <w:r w:rsidRPr="00BF77CE" w:rsidR="00453767">
        <w:t>6</w:t>
      </w:r>
      <w:r w:rsidRPr="00BF77CE" w:rsidR="007437AF">
        <w:t>.2024</w:t>
      </w:r>
      <w:r w:rsidRPr="00BF77CE" w:rsidR="00742A7A">
        <w:t xml:space="preserve"> </w:t>
      </w:r>
      <w:r w:rsidRPr="00BF77CE">
        <w:t>года, из которого следует, что</w:t>
      </w:r>
      <w:r w:rsidRPr="00BF77CE" w:rsidR="003A47F6">
        <w:rPr>
          <w:lang w:bidi="ru-RU"/>
        </w:rPr>
        <w:t xml:space="preserve"> Паршаков М.И</w:t>
      </w:r>
      <w:r w:rsidRPr="00BF77CE" w:rsidR="00837875">
        <w:rPr>
          <w:lang w:bidi="ru-RU"/>
        </w:rPr>
        <w:t>.</w:t>
      </w:r>
      <w:r w:rsidRPr="00BF77CE" w:rsidR="00350F85">
        <w:t>,</w:t>
      </w:r>
      <w:r w:rsidRPr="00BF77CE" w:rsidR="000E2F1C">
        <w:t xml:space="preserve"> </w:t>
      </w:r>
      <w:r w:rsidRPr="00BF77CE">
        <w:t>был подвергнут административному наказанию, предусмотренному</w:t>
      </w:r>
      <w:r w:rsidRPr="00BF77CE" w:rsidR="00136A78">
        <w:t xml:space="preserve"> ч.</w:t>
      </w:r>
      <w:r w:rsidRPr="00BF77CE" w:rsidR="000767F9">
        <w:t>2</w:t>
      </w:r>
      <w:r w:rsidRPr="00BF77CE" w:rsidR="00A6617C">
        <w:t xml:space="preserve"> </w:t>
      </w:r>
      <w:r w:rsidRPr="00BF77CE">
        <w:t xml:space="preserve">ст. </w:t>
      </w:r>
      <w:r w:rsidRPr="00BF77CE" w:rsidR="00EC7B3C">
        <w:t>12.</w:t>
      </w:r>
      <w:r w:rsidRPr="00BF77CE" w:rsidR="000767F9">
        <w:t>9</w:t>
      </w:r>
      <w:r w:rsidRPr="00BF77CE">
        <w:t xml:space="preserve"> КоАП РФ в виде административного штрафа в размере </w:t>
      </w:r>
      <w:r w:rsidRPr="00BF77CE" w:rsidR="00A6617C">
        <w:t>5</w:t>
      </w:r>
      <w:r w:rsidRPr="00BF77CE" w:rsidR="008C139D">
        <w:t>00</w:t>
      </w:r>
      <w:r w:rsidRPr="00BF77CE">
        <w:t xml:space="preserve"> рублей, постановление вступило в законную силу </w:t>
      </w:r>
      <w:r w:rsidRPr="00BF77CE" w:rsidR="00453767">
        <w:t>06</w:t>
      </w:r>
      <w:r w:rsidRPr="00BF77CE" w:rsidR="00481C72">
        <w:t>.</w:t>
      </w:r>
      <w:r w:rsidRPr="00BF77CE" w:rsidR="00453767">
        <w:t>07</w:t>
      </w:r>
      <w:r w:rsidRPr="00BF77CE" w:rsidR="007437AF">
        <w:t>.2024</w:t>
      </w:r>
      <w:r w:rsidRPr="00BF77CE">
        <w:t xml:space="preserve"> года;</w:t>
      </w:r>
    </w:p>
    <w:p w:rsidR="00A611F4" w:rsidRPr="00BF77CE" w:rsidP="00876CA6">
      <w:pPr>
        <w:widowControl w:val="0"/>
        <w:shd w:val="clear" w:color="auto" w:fill="FFFFFF"/>
        <w:autoSpaceDE w:val="0"/>
        <w:ind w:firstLine="709"/>
        <w:jc w:val="both"/>
      </w:pPr>
      <w:r w:rsidRPr="00BF77CE">
        <w:t xml:space="preserve">- сведениями административной практики, согласно которым штраф по постановлению </w:t>
      </w:r>
      <w:r w:rsidRPr="00BF77CE" w:rsidR="00453767">
        <w:t xml:space="preserve">№ 18810586240611019669 </w:t>
      </w:r>
      <w:r w:rsidRPr="00BF77CE" w:rsidR="00432B47">
        <w:t xml:space="preserve">от </w:t>
      </w:r>
      <w:r w:rsidRPr="00BF77CE" w:rsidR="00453767">
        <w:t>11</w:t>
      </w:r>
      <w:r w:rsidRPr="00BF77CE" w:rsidR="007437AF">
        <w:t>.0</w:t>
      </w:r>
      <w:r w:rsidRPr="00BF77CE" w:rsidR="00453767">
        <w:t>6</w:t>
      </w:r>
      <w:r w:rsidRPr="00BF77CE" w:rsidR="007437AF">
        <w:t>.2024</w:t>
      </w:r>
      <w:r w:rsidRPr="00BF77CE" w:rsidR="00742A7A">
        <w:t xml:space="preserve"> </w:t>
      </w:r>
      <w:r w:rsidRPr="00BF77CE" w:rsidR="00945CAA">
        <w:t>года</w:t>
      </w:r>
      <w:r w:rsidRPr="00BF77CE" w:rsidR="00C13256">
        <w:t>,</w:t>
      </w:r>
      <w:r w:rsidRPr="00BF77CE" w:rsidR="007437AF">
        <w:t xml:space="preserve"> </w:t>
      </w:r>
      <w:r w:rsidRPr="00BF77CE" w:rsidR="00453767">
        <w:t xml:space="preserve">не </w:t>
      </w:r>
      <w:r w:rsidRPr="00BF77CE" w:rsidR="00742A7A">
        <w:t>оплач</w:t>
      </w:r>
      <w:r w:rsidRPr="00BF77CE" w:rsidR="00E31448">
        <w:t>ен;</w:t>
      </w:r>
    </w:p>
    <w:p w:rsidR="00E31448" w:rsidRPr="00BF77CE" w:rsidP="00876CA6">
      <w:pPr>
        <w:widowControl w:val="0"/>
        <w:shd w:val="clear" w:color="auto" w:fill="FFFFFF"/>
        <w:autoSpaceDE w:val="0"/>
        <w:ind w:firstLine="709"/>
        <w:jc w:val="both"/>
      </w:pPr>
      <w:r w:rsidRPr="00BF77CE">
        <w:t>- карточкой учета транспортного средства ***</w:t>
      </w:r>
      <w:r w:rsidRPr="00BF77CE">
        <w:t>, государственный регистрационный знак ***</w:t>
      </w:r>
      <w:r w:rsidRPr="00BF77CE">
        <w:t>, собственником которого является Паршаков М.И., адрес регистрации: ***.</w:t>
      </w:r>
    </w:p>
    <w:p w:rsidR="00E31448" w:rsidRPr="00BF77CE" w:rsidP="00E31448">
      <w:pPr>
        <w:widowControl w:val="0"/>
        <w:shd w:val="clear" w:color="auto" w:fill="FFFFFF"/>
        <w:autoSpaceDE w:val="0"/>
        <w:ind w:firstLine="709"/>
        <w:jc w:val="both"/>
      </w:pPr>
      <w:r w:rsidRPr="00BF77CE">
        <w:t>При рассмотрении дела об административном правонарушении также исследованы приобщенные:</w:t>
      </w:r>
    </w:p>
    <w:p w:rsidR="00E31448" w:rsidRPr="00BF77CE" w:rsidP="00206669">
      <w:pPr>
        <w:widowControl w:val="0"/>
        <w:shd w:val="clear" w:color="auto" w:fill="FFFFFF"/>
        <w:autoSpaceDE w:val="0"/>
        <w:ind w:firstLine="709"/>
        <w:jc w:val="both"/>
      </w:pPr>
      <w:r w:rsidRPr="00BF77CE">
        <w:t>- от</w:t>
      </w:r>
      <w:r w:rsidRPr="00BF77CE">
        <w:t>вет АО Почта России на обращение Паршакова М.И. о предоставлении информации почтовых отправлениях, поступивших в период с 05.03.2024 по 04.10.2024, согласно которому программное обеспечение отделений почтовой связи позволяет осуществить поиск входящих реги</w:t>
      </w:r>
      <w:r w:rsidRPr="00BF77CE">
        <w:t>стрируемых отправлений по Ф.И.О. адресата в течении ограниченного времени (62 дня с момента поступления информации или до выхода релиза). В настоящее время предоставить информацию об отправлениях поступавших в указанный период, возможности не имеется;</w:t>
      </w:r>
    </w:p>
    <w:p w:rsidR="00E31448" w:rsidRPr="00BF77CE" w:rsidP="00206669">
      <w:pPr>
        <w:pStyle w:val="20"/>
        <w:shd w:val="clear" w:color="auto" w:fill="auto"/>
        <w:spacing w:after="0" w:line="240" w:lineRule="auto"/>
        <w:ind w:firstLine="640"/>
        <w:jc w:val="both"/>
        <w:rPr>
          <w:sz w:val="24"/>
          <w:szCs w:val="24"/>
          <w:lang w:eastAsia="ru-RU" w:bidi="ru-RU"/>
        </w:rPr>
      </w:pPr>
      <w:r w:rsidRPr="00BF77CE">
        <w:rPr>
          <w:sz w:val="24"/>
          <w:szCs w:val="24"/>
        </w:rPr>
        <w:t>Отве</w:t>
      </w:r>
      <w:r w:rsidRPr="00BF77CE">
        <w:rPr>
          <w:sz w:val="24"/>
          <w:szCs w:val="24"/>
        </w:rPr>
        <w:t xml:space="preserve">т АО Почта России, предоставленный на запрос мирового судьи, согласно которому </w:t>
      </w:r>
      <w:r w:rsidRPr="00BF77CE">
        <w:rPr>
          <w:sz w:val="24"/>
          <w:szCs w:val="24"/>
          <w:lang w:eastAsia="ru-RU" w:bidi="ru-RU"/>
        </w:rPr>
        <w:t>з</w:t>
      </w:r>
      <w:r w:rsidRPr="00BF77CE">
        <w:rPr>
          <w:sz w:val="24"/>
          <w:szCs w:val="24"/>
          <w:lang w:eastAsia="ru-RU" w:bidi="ru-RU"/>
        </w:rPr>
        <w:t xml:space="preserve">аказное письмо, пересылаемое в форме электронного документа, доставляется адресату в электронном виде в случае, если гражданин зарегистрирован в Единой системе идентификации и </w:t>
      </w:r>
      <w:r w:rsidRPr="00BF77CE">
        <w:rPr>
          <w:sz w:val="24"/>
          <w:szCs w:val="24"/>
          <w:lang w:eastAsia="ru-RU" w:bidi="ru-RU"/>
        </w:rPr>
        <w:t xml:space="preserve">аутентификации портала Госуслуг и/или дал согласие на получение писем в электронном виде на сайте: </w:t>
      </w:r>
      <w:r w:rsidRPr="00BF77CE">
        <w:rPr>
          <w:sz w:val="24"/>
          <w:szCs w:val="24"/>
          <w:lang w:val="en-US" w:bidi="en-US"/>
        </w:rPr>
        <w:t>zakaznoe</w:t>
      </w:r>
      <w:r w:rsidRPr="00BF77CE">
        <w:rPr>
          <w:sz w:val="24"/>
          <w:szCs w:val="24"/>
          <w:lang w:bidi="en-US"/>
        </w:rPr>
        <w:t>.</w:t>
      </w:r>
      <w:r w:rsidRPr="00BF77CE">
        <w:rPr>
          <w:sz w:val="24"/>
          <w:szCs w:val="24"/>
          <w:lang w:val="en-US" w:bidi="en-US"/>
        </w:rPr>
        <w:t>pochta</w:t>
      </w:r>
      <w:r w:rsidRPr="00BF77CE">
        <w:rPr>
          <w:sz w:val="24"/>
          <w:szCs w:val="24"/>
          <w:lang w:bidi="en-US"/>
        </w:rPr>
        <w:t>.</w:t>
      </w:r>
      <w:r w:rsidRPr="00BF77CE">
        <w:rPr>
          <w:sz w:val="24"/>
          <w:szCs w:val="24"/>
          <w:lang w:val="en-US" w:bidi="en-US"/>
        </w:rPr>
        <w:t>ru</w:t>
      </w:r>
      <w:r w:rsidRPr="00BF77CE">
        <w:rPr>
          <w:sz w:val="24"/>
          <w:szCs w:val="24"/>
          <w:lang w:bidi="en-US"/>
        </w:rPr>
        <w:t xml:space="preserve"> </w:t>
      </w:r>
      <w:r w:rsidRPr="00BF77CE">
        <w:rPr>
          <w:sz w:val="24"/>
          <w:szCs w:val="24"/>
          <w:lang w:eastAsia="ru-RU" w:bidi="ru-RU"/>
        </w:rPr>
        <w:t>с указанием своих контактных данных.</w:t>
      </w:r>
    </w:p>
    <w:p w:rsidR="00E31448" w:rsidRPr="00BF77CE" w:rsidP="00206669">
      <w:pPr>
        <w:widowControl w:val="0"/>
        <w:suppressAutoHyphens w:val="0"/>
        <w:ind w:firstLine="640"/>
        <w:jc w:val="both"/>
        <w:rPr>
          <w:lang w:eastAsia="ru-RU" w:bidi="ru-RU"/>
        </w:rPr>
      </w:pPr>
      <w:r w:rsidRPr="00BF77CE">
        <w:rPr>
          <w:lang w:eastAsia="ru-RU" w:bidi="ru-RU"/>
        </w:rPr>
        <w:t>Прием заказных почтовых отправлений в электронной форме осуществляется в Информационной системе «элек</w:t>
      </w:r>
      <w:r w:rsidRPr="00BF77CE">
        <w:rPr>
          <w:lang w:eastAsia="ru-RU" w:bidi="ru-RU"/>
        </w:rPr>
        <w:t>тронная почтовая система» (ИС «ЭПС»).</w:t>
      </w:r>
    </w:p>
    <w:p w:rsidR="00E31448" w:rsidRPr="00BF77CE" w:rsidP="00206669">
      <w:pPr>
        <w:widowControl w:val="0"/>
        <w:suppressAutoHyphens w:val="0"/>
        <w:ind w:firstLine="640"/>
        <w:jc w:val="both"/>
        <w:rPr>
          <w:lang w:eastAsia="ru-RU" w:bidi="ru-RU"/>
        </w:rPr>
      </w:pPr>
      <w:r w:rsidRPr="00BF77CE">
        <w:rPr>
          <w:lang w:eastAsia="ru-RU" w:bidi="ru-RU"/>
        </w:rPr>
        <w:t>Отправитель передает АО «Почта России» текст сообщения и сведения об адресных данных получателя путем загрузки информации в ИС «ЭПС» с использованием программных средств Личного кабинета (ЛК).</w:t>
      </w:r>
    </w:p>
    <w:p w:rsidR="00E31448" w:rsidRPr="00BF77CE" w:rsidP="00206669">
      <w:pPr>
        <w:widowControl w:val="0"/>
        <w:suppressAutoHyphens w:val="0"/>
        <w:ind w:firstLine="640"/>
        <w:jc w:val="both"/>
        <w:rPr>
          <w:lang w:eastAsia="ru-RU" w:bidi="ru-RU"/>
        </w:rPr>
      </w:pPr>
      <w:r w:rsidRPr="00BF77CE">
        <w:rPr>
          <w:lang w:eastAsia="ru-RU" w:bidi="ru-RU"/>
        </w:rPr>
        <w:t xml:space="preserve">Для тех адресатов, </w:t>
      </w:r>
      <w:r w:rsidRPr="00BF77CE">
        <w:rPr>
          <w:lang w:eastAsia="ru-RU" w:bidi="ru-RU"/>
        </w:rPr>
        <w:t xml:space="preserve">которые зарегистрированы в ЕСИА и дали согласие на получение писем в электронном виде, отправка и доставка (вручение) электронных заказных писем </w:t>
      </w:r>
      <w:r w:rsidRPr="00BF77CE">
        <w:rPr>
          <w:lang w:eastAsia="ru-RU" w:bidi="ru-RU"/>
        </w:rPr>
        <w:t>осуществляется автоматически на соответствующие почтовые ящики в личных кабинетах адресатов в ИС «ЭПС».</w:t>
      </w:r>
    </w:p>
    <w:p w:rsidR="00E31448" w:rsidRPr="00BF77CE" w:rsidP="00206669">
      <w:pPr>
        <w:widowControl w:val="0"/>
        <w:suppressAutoHyphens w:val="0"/>
        <w:ind w:firstLine="640"/>
        <w:jc w:val="both"/>
        <w:rPr>
          <w:lang w:eastAsia="ru-RU" w:bidi="ru-RU"/>
        </w:rPr>
      </w:pPr>
      <w:r w:rsidRPr="00BF77CE">
        <w:rPr>
          <w:lang w:eastAsia="ru-RU" w:bidi="ru-RU"/>
        </w:rPr>
        <w:t>Проверка возможности пересылки заказных почтовых отправлений в электронном виде осуществляется автоматически на уровне ИС «ЭПС».</w:t>
      </w:r>
    </w:p>
    <w:p w:rsidR="00E31448" w:rsidRPr="00BF77CE" w:rsidP="00206669">
      <w:pPr>
        <w:widowControl w:val="0"/>
        <w:suppressAutoHyphens w:val="0"/>
        <w:ind w:firstLine="640"/>
        <w:jc w:val="both"/>
        <w:rPr>
          <w:lang w:eastAsia="ru-RU" w:bidi="ru-RU"/>
        </w:rPr>
      </w:pPr>
      <w:r w:rsidRPr="00BF77CE">
        <w:rPr>
          <w:lang w:eastAsia="ru-RU" w:bidi="ru-RU"/>
        </w:rPr>
        <w:t>АО «Почта России» ведет и поддерживает в актуальном состоянии реестр адресатов, предоставивших свое согласие на получение писем</w:t>
      </w:r>
      <w:r w:rsidRPr="00BF77CE">
        <w:rPr>
          <w:lang w:eastAsia="ru-RU" w:bidi="ru-RU"/>
        </w:rPr>
        <w:t xml:space="preserve"> в электронном виде.</w:t>
      </w:r>
    </w:p>
    <w:p w:rsidR="00206669" w:rsidRPr="00BF77CE" w:rsidP="00206669">
      <w:pPr>
        <w:framePr w:w="114" w:h="50" w:hRule="atLeast" w:wrap="notBeside" w:vAnchor="text" w:hAnchor="page" w:x="11696" w:y="825"/>
        <w:widowControl w:val="0"/>
        <w:suppressAutoHyphens w:val="0"/>
        <w:contextualSpacing/>
        <w:jc w:val="right"/>
        <w:rPr>
          <w:rFonts w:eastAsia="Arial Unicode MS"/>
          <w:lang w:eastAsia="ru-RU" w:bidi="ru-RU"/>
        </w:rPr>
      </w:pPr>
    </w:p>
    <w:p w:rsidR="00E31448" w:rsidRPr="00BF77CE" w:rsidP="00206669">
      <w:pPr>
        <w:widowControl w:val="0"/>
        <w:suppressAutoHyphens w:val="0"/>
        <w:ind w:firstLine="640"/>
        <w:contextualSpacing/>
        <w:jc w:val="both"/>
        <w:rPr>
          <w:lang w:eastAsia="ru-RU" w:bidi="ru-RU"/>
        </w:rPr>
      </w:pPr>
      <w:r w:rsidRPr="00BF77CE">
        <w:rPr>
          <w:lang w:eastAsia="ru-RU" w:bidi="ru-RU"/>
        </w:rPr>
        <w:t>В случае отсутствия возможности отправки заказных писем в электронном виде, ИС «ЭПС» направляет данные в региональный Центр гибридной печати (РЦГП) для их преобразования (ма</w:t>
      </w:r>
      <w:r w:rsidRPr="00BF77CE" w:rsidR="00206669">
        <w:rPr>
          <w:lang w:eastAsia="ru-RU" w:bidi="ru-RU"/>
        </w:rPr>
        <w:t>териализацию) в бумажный формат.</w:t>
      </w:r>
    </w:p>
    <w:p w:rsidR="00E31448" w:rsidRPr="00BF77CE" w:rsidP="00206669">
      <w:pPr>
        <w:widowControl w:val="0"/>
        <w:suppressAutoHyphens w:val="0"/>
        <w:contextualSpacing/>
        <w:jc w:val="both"/>
        <w:rPr>
          <w:lang w:eastAsia="ru-RU" w:bidi="ru-RU"/>
        </w:rPr>
      </w:pPr>
      <w:r w:rsidRPr="00BF77CE">
        <w:rPr>
          <w:lang w:eastAsia="ru-RU" w:bidi="ru-RU"/>
        </w:rPr>
        <w:t xml:space="preserve">         </w:t>
      </w:r>
      <w:r w:rsidRPr="00BF77CE">
        <w:rPr>
          <w:lang w:eastAsia="ru-RU" w:bidi="ru-RU"/>
        </w:rPr>
        <w:t>Срок переноса элект</w:t>
      </w:r>
      <w:r w:rsidRPr="00BF77CE">
        <w:rPr>
          <w:lang w:eastAsia="ru-RU" w:bidi="ru-RU"/>
        </w:rPr>
        <w:t>ронных писем на бумажный носитель (срок обработки в центре гибридной печати) правилами оказания услуг почтовой связи не установлен.</w:t>
      </w:r>
    </w:p>
    <w:p w:rsidR="00E31448" w:rsidRPr="00BF77CE" w:rsidP="00206669">
      <w:pPr>
        <w:widowControl w:val="0"/>
        <w:suppressAutoHyphens w:val="0"/>
        <w:ind w:firstLine="600"/>
        <w:contextualSpacing/>
        <w:jc w:val="both"/>
        <w:rPr>
          <w:lang w:eastAsia="ru-RU" w:bidi="ru-RU"/>
        </w:rPr>
      </w:pPr>
      <w:r w:rsidRPr="00BF77CE">
        <w:rPr>
          <w:lang w:eastAsia="ru-RU" w:bidi="ru-RU"/>
        </w:rPr>
        <w:t>Срок пересылки материализованного письма исчисляется с даты его приема (операция «Прием» в системе отслеживания).</w:t>
      </w:r>
    </w:p>
    <w:p w:rsidR="00E31448" w:rsidRPr="00BF77CE" w:rsidP="00206669">
      <w:pPr>
        <w:widowControl w:val="0"/>
        <w:suppressAutoHyphens w:val="0"/>
        <w:ind w:firstLine="600"/>
        <w:contextualSpacing/>
        <w:jc w:val="both"/>
        <w:rPr>
          <w:lang w:eastAsia="ru-RU" w:bidi="ru-RU"/>
        </w:rPr>
      </w:pPr>
      <w:r w:rsidRPr="00BF77CE">
        <w:rPr>
          <w:lang w:eastAsia="ru-RU" w:bidi="ru-RU"/>
        </w:rPr>
        <w:t>Заказное п</w:t>
      </w:r>
      <w:r w:rsidRPr="00BF77CE">
        <w:rPr>
          <w:lang w:eastAsia="ru-RU" w:bidi="ru-RU"/>
        </w:rPr>
        <w:t>исьмо (РПО) № 62843896599773 принято 1</w:t>
      </w:r>
      <w:r w:rsidRPr="00BF77CE" w:rsidR="00206669">
        <w:rPr>
          <w:lang w:eastAsia="ru-RU" w:bidi="ru-RU"/>
        </w:rPr>
        <w:t xml:space="preserve">1.06.2024, как «заказное </w:t>
      </w:r>
      <w:r w:rsidRPr="00BF77CE" w:rsidR="00206669">
        <w:rPr>
          <w:lang w:eastAsia="ru-RU" w:bidi="ru-RU"/>
        </w:rPr>
        <w:t xml:space="preserve">письмо» </w:t>
      </w:r>
      <w:r w:rsidRPr="00BF77CE">
        <w:rPr>
          <w:lang w:eastAsia="ru-RU" w:bidi="ru-RU"/>
        </w:rPr>
        <w:t xml:space="preserve"> пересылаемое</w:t>
      </w:r>
      <w:r w:rsidRPr="00BF77CE">
        <w:rPr>
          <w:lang w:eastAsia="ru-RU" w:bidi="ru-RU"/>
        </w:rPr>
        <w:t xml:space="preserve"> в форме ЭД» (в электронном виде). Отправитель ЦАФАП в ОДД ГИБДД по ХМАО-Югре. Прием электронных почтовых отправлений осуществляется посредством технического индекса 131000</w:t>
      </w:r>
      <w:r w:rsidRPr="00BF77CE">
        <w:rPr>
          <w:lang w:eastAsia="ru-RU" w:bidi="ru-RU"/>
        </w:rPr>
        <w:t xml:space="preserve"> г. Москва.</w:t>
      </w:r>
    </w:p>
    <w:p w:rsidR="00E31448" w:rsidRPr="00BF77CE" w:rsidP="00D634F8">
      <w:pPr>
        <w:widowControl w:val="0"/>
        <w:tabs>
          <w:tab w:val="left" w:pos="9339"/>
        </w:tabs>
        <w:suppressAutoHyphens w:val="0"/>
        <w:ind w:firstLine="600"/>
        <w:jc w:val="both"/>
        <w:rPr>
          <w:lang w:eastAsia="ru-RU" w:bidi="ru-RU"/>
        </w:rPr>
      </w:pPr>
      <w:r w:rsidRPr="00BF77CE">
        <w:rPr>
          <w:lang w:eastAsia="ru-RU" w:bidi="ru-RU"/>
        </w:rPr>
        <w:t>РПО 62843896599773 передано на конвертирование 11.06.2024, письмо принято и направлено 14.06.2024 согласно адреса: 628307, Нефтеюганск на имя Паршакова М.И.15.06.2024 письмо поступило в адресное ОПС 628307.</w:t>
      </w:r>
    </w:p>
    <w:p w:rsidR="00E31448" w:rsidRPr="00BF77CE" w:rsidP="00D634F8">
      <w:pPr>
        <w:widowControl w:val="0"/>
        <w:suppressAutoHyphens w:val="0"/>
        <w:ind w:firstLine="600"/>
        <w:jc w:val="both"/>
        <w:rPr>
          <w:lang w:eastAsia="ru-RU" w:bidi="ru-RU"/>
        </w:rPr>
      </w:pPr>
      <w:r w:rsidRPr="00BF77CE">
        <w:rPr>
          <w:lang w:eastAsia="ru-RU" w:bidi="ru-RU"/>
        </w:rPr>
        <w:t>Доставка осуществлялась по адресу, ук</w:t>
      </w:r>
      <w:r w:rsidRPr="00BF77CE">
        <w:rPr>
          <w:lang w:eastAsia="ru-RU" w:bidi="ru-RU"/>
        </w:rPr>
        <w:t>азанн</w:t>
      </w:r>
      <w:r w:rsidRPr="00BF77CE" w:rsidR="00D634F8">
        <w:rPr>
          <w:lang w:eastAsia="ru-RU" w:bidi="ru-RU"/>
        </w:rPr>
        <w:t xml:space="preserve">ому на почтовом отправлении, по </w:t>
      </w:r>
      <w:r w:rsidRPr="00BF77CE">
        <w:rPr>
          <w:lang w:eastAsia="ru-RU" w:bidi="ru-RU"/>
        </w:rPr>
        <w:t>причине отсутствия адресата во время доставки, почтовое отправление возвращено в ОПС на хранение, оставлено извещение ф.22.</w:t>
      </w:r>
    </w:p>
    <w:p w:rsidR="00206669" w:rsidRPr="00BF77CE" w:rsidP="00D634F8">
      <w:pPr>
        <w:widowControl w:val="0"/>
        <w:suppressAutoHyphens w:val="0"/>
        <w:ind w:firstLine="600"/>
        <w:jc w:val="both"/>
        <w:rPr>
          <w:lang w:eastAsia="ru-RU" w:bidi="ru-RU"/>
        </w:rPr>
      </w:pPr>
      <w:r w:rsidRPr="00BF77CE">
        <w:rPr>
          <w:lang w:eastAsia="ru-RU" w:bidi="ru-RU"/>
        </w:rPr>
        <w:t>РПО было направлено на временное хранение 25.06.2024 по истечении срока хранения, так как имело</w:t>
      </w:r>
      <w:r w:rsidRPr="00BF77CE">
        <w:rPr>
          <w:lang w:eastAsia="ru-RU" w:bidi="ru-RU"/>
        </w:rPr>
        <w:t xml:space="preserve"> статус «возврату не подлежит</w:t>
      </w:r>
      <w:r w:rsidRPr="00BF77CE">
        <w:rPr>
          <w:lang w:eastAsia="ru-RU" w:bidi="ru-RU"/>
        </w:rPr>
        <w:t>»</w:t>
      </w:r>
      <w:r w:rsidRPr="00BF77CE">
        <w:rPr>
          <w:lang w:eastAsia="ru-RU" w:bidi="ru-RU"/>
        </w:rPr>
        <w:t xml:space="preserve"> и 30.09.2024 уничтожено.</w:t>
      </w:r>
    </w:p>
    <w:p w:rsidR="00E31448" w:rsidRPr="00BF77CE" w:rsidP="00047B91">
      <w:pPr>
        <w:widowControl w:val="0"/>
        <w:tabs>
          <w:tab w:val="left" w:pos="9339"/>
        </w:tabs>
        <w:suppressAutoHyphens w:val="0"/>
        <w:ind w:firstLine="600"/>
        <w:jc w:val="both"/>
        <w:rPr>
          <w:lang w:eastAsia="ru-RU" w:bidi="ru-RU"/>
        </w:rPr>
      </w:pPr>
      <w:r w:rsidRPr="00BF77CE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</w:t>
      </w:r>
      <w:r w:rsidRPr="00BF77CE">
        <w:t>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31448" w:rsidRPr="00BF77CE" w:rsidP="00206669">
      <w:pPr>
        <w:widowControl w:val="0"/>
        <w:shd w:val="clear" w:color="auto" w:fill="FFFFFF"/>
        <w:autoSpaceDE w:val="0"/>
        <w:ind w:firstLine="709"/>
        <w:jc w:val="both"/>
      </w:pPr>
      <w:r w:rsidRPr="00BF77CE">
        <w:t>Как</w:t>
      </w:r>
      <w:r w:rsidRPr="00BF77CE">
        <w:t xml:space="preserve"> следует из материалов дела и установлено в ходе судебного заседания, старшим инспектором по ИАЗ ЦАФАП в ОДД ГИБДД УМВД России по ХМАО-Югре, вынесено постановление №</w:t>
      </w:r>
      <w:r w:rsidRPr="00BF77CE" w:rsidR="00047B91">
        <w:t xml:space="preserve">18810586240611019669 от 11.06.2024 </w:t>
      </w:r>
      <w:r w:rsidRPr="00BF77CE">
        <w:t>за совершение административного правонарушения, предусмотренного ч. 2 ст. 12.9 КоАП РФ в отношении Паршакова М.И., на основании материалов, полученных с применением работающего в автоматическом режиме специального технического средства фиксации администрат</w:t>
      </w:r>
      <w:r w:rsidRPr="00BF77CE">
        <w:t xml:space="preserve">ивных правонарушений, имеющего функцию фото- и киносъемки, видеозаписи: Орлан 3.0. Копия постановления </w:t>
      </w:r>
      <w:r w:rsidRPr="00BF77CE" w:rsidR="00047B91">
        <w:t>№ 18810586240611019669 от 11.06.2024</w:t>
      </w:r>
      <w:r w:rsidRPr="00BF77CE">
        <w:t xml:space="preserve"> направлена Паршакову М.И. по адресу регистрации по месту жительства: ХМАО-Югра, г. Нефтеюганск, ***</w:t>
      </w:r>
      <w:r w:rsidRPr="00BF77CE">
        <w:t xml:space="preserve">, указанному </w:t>
      </w:r>
      <w:r w:rsidRPr="00BF77CE">
        <w:t>Паршаковым</w:t>
      </w:r>
      <w:r w:rsidRPr="00BF77CE">
        <w:t xml:space="preserve"> М.И. при регистрации транспортного средства в органах ГИБДД РФ. Согласно отчету об отслеживании отправления</w:t>
      </w:r>
      <w:r w:rsidRPr="00BF77CE" w:rsidR="00047B91">
        <w:t xml:space="preserve"> с почтовым идентификатором 62843896599773</w:t>
      </w:r>
      <w:r w:rsidRPr="00BF77CE">
        <w:t>, сформированным официальным сайтом Почты Рос</w:t>
      </w:r>
      <w:r w:rsidRPr="00BF77CE" w:rsidR="00047B91">
        <w:t>сии, 11.06.2024 в 13</w:t>
      </w:r>
      <w:r w:rsidRPr="00BF77CE">
        <w:t>:</w:t>
      </w:r>
      <w:r w:rsidRPr="00BF77CE" w:rsidR="00047B91">
        <w:t>42</w:t>
      </w:r>
      <w:r w:rsidRPr="00BF77CE">
        <w:t xml:space="preserve"> час</w:t>
      </w:r>
      <w:r w:rsidRPr="00BF77CE" w:rsidR="00047B91">
        <w:t>. принято электронное письмо, 11.06</w:t>
      </w:r>
      <w:r w:rsidRPr="00BF77CE">
        <w:t xml:space="preserve">.2024 в </w:t>
      </w:r>
      <w:r w:rsidRPr="00BF77CE" w:rsidR="00047B91">
        <w:t>13:42</w:t>
      </w:r>
      <w:r w:rsidRPr="00BF77CE">
        <w:t xml:space="preserve"> час. – направл</w:t>
      </w:r>
      <w:r w:rsidRPr="00BF77CE" w:rsidR="00047B91">
        <w:t>ено в центр гибридной печати, 11.06.2024 в 13</w:t>
      </w:r>
      <w:r w:rsidRPr="00BF77CE">
        <w:t>:</w:t>
      </w:r>
      <w:r w:rsidRPr="00BF77CE" w:rsidR="00047B91">
        <w:t>42</w:t>
      </w:r>
      <w:r w:rsidRPr="00BF77CE">
        <w:t xml:space="preserve"> – поступ</w:t>
      </w:r>
      <w:r w:rsidRPr="00BF77CE" w:rsidR="00047B91">
        <w:t>ило в центр гибридной печати, 13</w:t>
      </w:r>
      <w:r w:rsidRPr="00BF77CE">
        <w:t>.</w:t>
      </w:r>
      <w:r w:rsidRPr="00BF77CE" w:rsidR="00047B91">
        <w:t>06</w:t>
      </w:r>
      <w:r w:rsidRPr="00BF77CE">
        <w:t>.2024 в 09:24 – пок</w:t>
      </w:r>
      <w:r w:rsidRPr="00BF77CE" w:rsidR="00047B91">
        <w:t>инуло центр гибридной печати, 15.06.2024 в 12</w:t>
      </w:r>
      <w:r w:rsidRPr="00BF77CE">
        <w:t>:</w:t>
      </w:r>
      <w:r w:rsidRPr="00BF77CE" w:rsidR="00047B91">
        <w:t>52</w:t>
      </w:r>
      <w:r w:rsidRPr="00BF77CE">
        <w:t xml:space="preserve"> почтовое отправление поступило </w:t>
      </w:r>
      <w:r w:rsidRPr="00BF77CE" w:rsidR="00047B91">
        <w:t>в место вручения Нефтеюганск, 15</w:t>
      </w:r>
      <w:r w:rsidRPr="00BF77CE">
        <w:t>.0</w:t>
      </w:r>
      <w:r w:rsidRPr="00BF77CE" w:rsidR="00047B91">
        <w:t>6.2024 в 13:39неудачная попытка вручения и 25</w:t>
      </w:r>
      <w:r w:rsidRPr="00BF77CE">
        <w:t>.06.2024 возврат отправителю из-за истечения срока хранения.</w:t>
      </w:r>
    </w:p>
    <w:p w:rsidR="00E31448" w:rsidRPr="00BF77CE" w:rsidP="00E31448">
      <w:pPr>
        <w:widowControl w:val="0"/>
        <w:shd w:val="clear" w:color="auto" w:fill="FFFFFF"/>
        <w:autoSpaceDE w:val="0"/>
        <w:ind w:firstLine="709"/>
        <w:jc w:val="both"/>
      </w:pPr>
      <w:r w:rsidRPr="00BF77CE">
        <w:t>Согласно п.52 Правил оказания услуг почтовой связи (утвержденных Приказом Министерства цифрового развития, связи и массовых ко</w:t>
      </w:r>
      <w:r w:rsidRPr="00BF77CE">
        <w:t>ммуникаций РФ от 17 апреля 2023 г. N 382 "Об утверждении Правил оказания услуг почтовой связи") (далее – Правила), направление отправителем простых и заказных почтовых отправлений, пересылаемых в форме электронного документа, осуществляется с использование</w:t>
      </w:r>
      <w:r w:rsidRPr="00BF77CE">
        <w:t>м информационной системы организации федеральной почтовой связи, которая обеспечивает подтверждение фактов приема и доставки (вручения) простых и заказных почтовых отправлений в форме электронного документа.</w:t>
      </w:r>
    </w:p>
    <w:p w:rsidR="00E31448" w:rsidRPr="00BF77CE" w:rsidP="00E31448">
      <w:pPr>
        <w:widowControl w:val="0"/>
        <w:shd w:val="clear" w:color="auto" w:fill="FFFFFF"/>
        <w:autoSpaceDE w:val="0"/>
        <w:ind w:firstLine="709"/>
        <w:jc w:val="both"/>
      </w:pPr>
      <w:r w:rsidRPr="00BF77CE">
        <w:t>Из п.53 Правил, следует, что направление простых</w:t>
      </w:r>
      <w:r w:rsidRPr="00BF77CE">
        <w:t xml:space="preserve"> и заказных почтовых отправлений, пересылаемых в форме электронного документа, может осуществляться отправителями, прошедшими регистрацию в единой системе идентификации и аутентификации.</w:t>
      </w:r>
    </w:p>
    <w:p w:rsidR="00E31448" w:rsidRPr="00BF77CE" w:rsidP="00E31448">
      <w:pPr>
        <w:widowControl w:val="0"/>
        <w:shd w:val="clear" w:color="auto" w:fill="FFFFFF"/>
        <w:autoSpaceDE w:val="0"/>
        <w:ind w:firstLine="709"/>
        <w:jc w:val="both"/>
      </w:pPr>
      <w:r w:rsidRPr="00BF77CE">
        <w:t>Простые и заказные почтовые отправления, пересылаемые в форме электро</w:t>
      </w:r>
      <w:r w:rsidRPr="00BF77CE">
        <w:t xml:space="preserve">нного </w:t>
      </w:r>
      <w:r w:rsidRPr="00BF77CE">
        <w:t>документа с использованием информационной системы организации федеральной почтовой связи, должны быть подписаны усиленной квалифицированной электронной подписью либо простой электронной подписью , ключ которой получен в соответствии с Правилами испол</w:t>
      </w:r>
      <w:r w:rsidRPr="00BF77CE">
        <w:t>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N 33, либо усиленной неквалифицированной электронной подписью, серт</w:t>
      </w:r>
      <w:r w:rsidRPr="00BF77CE">
        <w:t>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</w:t>
      </w:r>
      <w:r w:rsidRPr="00BF77CE">
        <w:t>ном Правительством Российской Федерации порядке (п.54 Правил).</w:t>
      </w:r>
    </w:p>
    <w:p w:rsidR="00E31448" w:rsidRPr="00BF77CE" w:rsidP="00E31448">
      <w:pPr>
        <w:widowControl w:val="0"/>
        <w:shd w:val="clear" w:color="auto" w:fill="FFFFFF"/>
        <w:autoSpaceDE w:val="0"/>
        <w:ind w:firstLine="709"/>
        <w:jc w:val="both"/>
      </w:pPr>
      <w:r w:rsidRPr="00BF77CE">
        <w:t xml:space="preserve"> Доставка (вручение) по почтовому адресу пользователя услугами почтовой связи, указанному в информационной системе организации федеральной почтовой связи, простых и заказных почтовых отправлени</w:t>
      </w:r>
      <w:r w:rsidRPr="00BF77CE">
        <w:t>й, пересылаемых в электронной форме, осуществляется при условии: а) прохождения пользователем услугами почтовой связи процедуры регистрации и авторизации в единой системе идентификации и аутентификации; б) подтверждения пользователем услугами почтовой связ</w:t>
      </w:r>
      <w:r w:rsidRPr="00BF77CE">
        <w:t>и согласия на получение заказных почтовых отправлений, пересылаемых в форме электронного документа, по почтовому адресу пользователя услугами почтовой связи, указанному в информационной системе организации федеральной почтовой связи в федеральной государст</w:t>
      </w:r>
      <w:r w:rsidRPr="00BF77CE">
        <w:t>венной информационной системе "Единый портал государственных и муниципальных услуг (функций)" или в информационной системе организации федеральной почтовой связи (п.57 Правил).</w:t>
      </w:r>
    </w:p>
    <w:p w:rsidR="00E31448" w:rsidRPr="00BF77CE" w:rsidP="00E31448">
      <w:pPr>
        <w:widowControl w:val="0"/>
        <w:shd w:val="clear" w:color="auto" w:fill="FFFFFF"/>
        <w:autoSpaceDE w:val="0"/>
        <w:ind w:firstLine="709"/>
        <w:jc w:val="both"/>
      </w:pPr>
      <w:r w:rsidRPr="00BF77CE">
        <w:t>Указанное в подпункте "б" пункта 57 настоящих Правил согласие оформляется в фор</w:t>
      </w:r>
      <w:r w:rsidRPr="00BF77CE">
        <w:t>ме электронного документа, подписанного усиленной квалифицированной электронной подписью либо простой электронной подписью пользователя услугами почтовой связи, ключ которой получен в соответствии с Правилами использования простой электронной подписи при о</w:t>
      </w:r>
      <w:r w:rsidRPr="00BF77CE">
        <w:t>бращении за получением государственных и муниципальных услуг, утвержденными постановлением Правительства Российской Федерации от 25 января 2013 г. N 33, либо усиленной неквалифицированной электронной подписью, сертификат ключа проверки которой создан и исп</w:t>
      </w:r>
      <w:r w:rsidRPr="00BF77CE">
        <w:t>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</w:t>
      </w:r>
      <w:r w:rsidRPr="00BF77CE">
        <w:t>рядке (п.58 Правил).</w:t>
      </w:r>
    </w:p>
    <w:p w:rsidR="00E31448" w:rsidRPr="00BF77CE" w:rsidP="00E31448">
      <w:pPr>
        <w:widowControl w:val="0"/>
        <w:shd w:val="clear" w:color="auto" w:fill="FFFFFF"/>
        <w:autoSpaceDE w:val="0"/>
        <w:ind w:firstLine="709"/>
        <w:jc w:val="both"/>
      </w:pPr>
      <w:r w:rsidRPr="00BF77CE">
        <w:t>В случае несоблюдения пользователем услугами почтовой связи условий, предусмотренных пунктами 57 и 58 настоящих Правил, организация федеральной почтовой связи осуществляет распечатывание на бумажном носителе простых и заказных почтовых</w:t>
      </w:r>
      <w:r w:rsidRPr="00BF77CE">
        <w:t xml:space="preserve"> отправлений, пересылаемых в форме электронного документа, а также их доставку (вручение) в соответствии с главой III настоящих Правил (п.59 Правил).</w:t>
      </w:r>
    </w:p>
    <w:p w:rsidR="00E31448" w:rsidRPr="00BF77CE" w:rsidP="00E31448">
      <w:pPr>
        <w:widowControl w:val="0"/>
        <w:shd w:val="clear" w:color="auto" w:fill="FFFFFF"/>
        <w:autoSpaceDE w:val="0"/>
        <w:ind w:firstLine="709"/>
        <w:jc w:val="both"/>
      </w:pPr>
      <w:r w:rsidRPr="00BF77CE">
        <w:t xml:space="preserve">В соответствии с п. 34 Правил оказания услуг почтовой связи (утвержденных Приказом Министерства цифрового </w:t>
      </w:r>
      <w:r w:rsidRPr="00BF77CE">
        <w:t>развития, связи и массовых коммуникаций РФ от 17 апреля 2023 г. N 382 "Об утверждении Правил оказания услуг почтовой связи"), Письменная корреспонденция и почтовые переводы при невозможности их вручения (выплаты) адресатам (их уполномоченным представителям</w:t>
      </w:r>
      <w:r w:rsidRPr="00BF77CE">
        <w:t>) хранятся в объектах почтовой связи места назначения в течение 30 календарных дней, иные почтовые отправления - в течение 15 календарных дней, если оператором почтовой связи и пользователем услугами почтовой связи не определено иное.</w:t>
      </w:r>
    </w:p>
    <w:p w:rsidR="00E31448" w:rsidRPr="00BF77CE" w:rsidP="00E31448">
      <w:pPr>
        <w:widowControl w:val="0"/>
        <w:shd w:val="clear" w:color="auto" w:fill="FFFFFF"/>
        <w:autoSpaceDE w:val="0"/>
        <w:ind w:firstLine="709"/>
        <w:jc w:val="both"/>
      </w:pPr>
      <w:r w:rsidRPr="00BF77CE">
        <w:t xml:space="preserve">Почтовые отправления </w:t>
      </w:r>
      <w:r w:rsidRPr="00BF77CE">
        <w:t>федеральных судов и мировых судей субъектов Российской Федерации, содержащих вложения в виде судебных извещений (судебных повесток), копий судебных актов (в том числе определений, решений, постановлений судов), судебных дел (материалов), исполнительных док</w:t>
      </w:r>
      <w:r w:rsidRPr="00BF77CE">
        <w:t>ументов) (далее - почтовые отправления разряда "судебное"), а также почтовые отправления, направляемые в ходе производства по делам об административных правонарушениях в соответствии с Кодексом Российской Федерации об административных правонарушениях и при</w:t>
      </w:r>
      <w:r w:rsidRPr="00BF77CE">
        <w:t>нимаемыми в соответствии с ним законами субъектов Российской Федерации об административных правонарушениях, содержащих вложения в виде извещений (повесток), копий актов (в том числе определений, решений, постановлений по делам об административных правонару</w:t>
      </w:r>
      <w:r w:rsidRPr="00BF77CE">
        <w:t>шениях), дел (материалов) об административных правонарушениях, исполнительных документов (далее - почтовые отправления разряда "административное") при невозможности их вручения адресатам (их уполномоченным представителям) хранятся в объектах почтовой связи</w:t>
      </w:r>
      <w:r w:rsidRPr="00BF77CE">
        <w:t xml:space="preserve"> места назначения в течение 7 календарных дней.</w:t>
      </w:r>
    </w:p>
    <w:p w:rsidR="00E31448" w:rsidRPr="00BF77CE" w:rsidP="00E31448">
      <w:pPr>
        <w:widowControl w:val="0"/>
        <w:shd w:val="clear" w:color="auto" w:fill="FFFFFF"/>
        <w:autoSpaceDE w:val="0"/>
        <w:ind w:firstLine="709"/>
        <w:jc w:val="both"/>
      </w:pPr>
      <w:r w:rsidRPr="00BF77CE">
        <w:t>В случае доставки (вручения) почтовых отправлений через пункты почтовой связи, работающие в автоматизированном режиме, срок хранения почтового отправления сокращается на время нахождения почтового отправления</w:t>
      </w:r>
      <w:r w:rsidRPr="00BF77CE">
        <w:t xml:space="preserve"> в пункте почтовой связи, работающем в автоматизированном режиме. Время нахождения почтового отправления в пункте почтовой связи, работающем в автоматизированном режиме, определяется по соглашению между оператором почтовой связи и пользователем услугами по</w:t>
      </w:r>
      <w:r w:rsidRPr="00BF77CE">
        <w:t>чтовой связи.</w:t>
      </w:r>
    </w:p>
    <w:p w:rsidR="00E31448" w:rsidRPr="00BF77CE" w:rsidP="00E31448">
      <w:pPr>
        <w:widowControl w:val="0"/>
        <w:shd w:val="clear" w:color="auto" w:fill="FFFFFF"/>
        <w:autoSpaceDE w:val="0"/>
        <w:ind w:firstLine="709"/>
        <w:jc w:val="both"/>
      </w:pPr>
      <w:r w:rsidRPr="00BF77CE">
        <w:t>При исчислении срока хранения почтовых отправлений разряда "судебное" и разряда "административное" день поступления и возврата почтового отправления, а также нерабочие праздничные дни, установленные трудовым законодательством Российской Федер</w:t>
      </w:r>
      <w:r w:rsidRPr="00BF77CE">
        <w:t>ации, не учитываются.</w:t>
      </w:r>
    </w:p>
    <w:p w:rsidR="00E31448" w:rsidRPr="00BF77CE" w:rsidP="00E31448">
      <w:pPr>
        <w:widowControl w:val="0"/>
        <w:shd w:val="clear" w:color="auto" w:fill="FFFFFF"/>
        <w:autoSpaceDE w:val="0"/>
        <w:ind w:firstLine="709"/>
        <w:jc w:val="both"/>
      </w:pPr>
      <w:r w:rsidRPr="00BF77CE">
        <w:t>Как пояснил Паршаков М.И., при рассмотрении дела об административном правонарушении, он не зарегистрирован на Едином портале Государственных услуг, то заказное почтовое отправление, пересылаемое в форме электронного документа, почтово</w:t>
      </w:r>
      <w:r w:rsidRPr="00BF77CE">
        <w:t>е отправление было направлено в центр гибридной печати, где было преобразовано в бумажный формат, в связи с чем доставка почтового отправления осуществлена в соответствии с главой III Правил оказания услуг почтовой связи (утвержденных Приказом Министерства</w:t>
      </w:r>
      <w:r w:rsidRPr="00BF77CE">
        <w:t xml:space="preserve"> цифрового развития, связи и массовых коммуникаций РФ от 17 апреля 2023 г. N 382 "Об утверждении Правил оказания услуг почтовой связи").</w:t>
      </w:r>
    </w:p>
    <w:p w:rsidR="00E31448" w:rsidRPr="00BF77CE" w:rsidP="00E31448">
      <w:pPr>
        <w:widowControl w:val="0"/>
        <w:shd w:val="clear" w:color="auto" w:fill="FFFFFF"/>
        <w:autoSpaceDE w:val="0"/>
        <w:ind w:firstLine="709"/>
        <w:jc w:val="both"/>
      </w:pPr>
      <w:r w:rsidRPr="00BF77CE">
        <w:t>Согласно отчету об отслеж</w:t>
      </w:r>
      <w:r w:rsidRPr="00BF77CE" w:rsidR="00047B91">
        <w:t>ивании почтового отправления, 11</w:t>
      </w:r>
      <w:r w:rsidRPr="00BF77CE">
        <w:t>.0</w:t>
      </w:r>
      <w:r w:rsidRPr="00BF77CE" w:rsidR="00047B91">
        <w:t>6</w:t>
      </w:r>
      <w:r w:rsidRPr="00BF77CE">
        <w:t>.2024 от ЦАФАП в ОДД ГИБДД по ХМАО-Югре принято электронное</w:t>
      </w:r>
      <w:r w:rsidRPr="00BF77CE">
        <w:t xml:space="preserve"> письмо, после чего оно поступ</w:t>
      </w:r>
      <w:r w:rsidRPr="00BF77CE" w:rsidR="00047B91">
        <w:t>ило в центр гибридной печати, 14.06</w:t>
      </w:r>
      <w:r w:rsidRPr="00BF77CE">
        <w:t>.2024 приня</w:t>
      </w:r>
      <w:r w:rsidRPr="00BF77CE" w:rsidR="00047B91">
        <w:t>то в отделении почтовой связи, 15.06.2024 в 12:52</w:t>
      </w:r>
      <w:r w:rsidRPr="00BF77CE">
        <w:t xml:space="preserve"> прибыло в ме</w:t>
      </w:r>
      <w:r w:rsidRPr="00BF77CE" w:rsidR="00047B91">
        <w:t>сто вручения в г.Нефтеюганск, 15</w:t>
      </w:r>
      <w:r w:rsidRPr="00BF77CE">
        <w:t>.0</w:t>
      </w:r>
      <w:r w:rsidRPr="00BF77CE" w:rsidR="00047B91">
        <w:t>6.2024 в 13:39</w:t>
      </w:r>
      <w:r w:rsidRPr="00BF77CE">
        <w:t xml:space="preserve"> осуществлена неудачная попытка вр</w:t>
      </w:r>
      <w:r w:rsidRPr="00BF77CE" w:rsidR="00047B91">
        <w:t>учения, после чего 25</w:t>
      </w:r>
      <w:r w:rsidRPr="00BF77CE">
        <w:t>.06.2024 в 00:0</w:t>
      </w:r>
      <w:r w:rsidRPr="00BF77CE">
        <w:t xml:space="preserve">0 возвращено из-за истечения срока хранения. </w:t>
      </w:r>
    </w:p>
    <w:p w:rsidR="00E31448" w:rsidRPr="00BF77CE" w:rsidP="00E31448">
      <w:pPr>
        <w:widowControl w:val="0"/>
        <w:shd w:val="clear" w:color="auto" w:fill="FFFFFF"/>
        <w:autoSpaceDE w:val="0"/>
        <w:ind w:firstLine="709"/>
        <w:jc w:val="both"/>
      </w:pPr>
      <w:r w:rsidRPr="00BF77CE">
        <w:t>Административное заказное письмо, направленное по адресу места жительства Паршакова М.И. хранилось в объекте почтовой связи места назначения в соответствии с Правилами оказания услуг почтовой связи 7 дней.</w:t>
      </w:r>
    </w:p>
    <w:p w:rsidR="00E31448" w:rsidRPr="00BF77CE" w:rsidP="00E31448">
      <w:pPr>
        <w:widowControl w:val="0"/>
        <w:shd w:val="clear" w:color="auto" w:fill="FFFFFF"/>
        <w:autoSpaceDE w:val="0"/>
        <w:ind w:firstLine="709"/>
        <w:jc w:val="both"/>
      </w:pPr>
      <w:r w:rsidRPr="00BF77CE">
        <w:t>Таки</w:t>
      </w:r>
      <w:r w:rsidRPr="00BF77CE">
        <w:t>м образом, с учетом требований ст. 32.2 КоАП РФ последним днем оплаты шт</w:t>
      </w:r>
      <w:r w:rsidRPr="00BF77CE" w:rsidR="00D634F8">
        <w:t>рафа Паршаковым М.И. являлось 04</w:t>
      </w:r>
      <w:r w:rsidRPr="00BF77CE">
        <w:t>.0</w:t>
      </w:r>
      <w:r w:rsidRPr="00BF77CE" w:rsidR="00D634F8">
        <w:t>9</w:t>
      </w:r>
      <w:r w:rsidRPr="00BF77CE">
        <w:t>.2024. Указание Паршаковым М.И. на оплату штрафа после того как он узнал о данном постановлении после установленного срока не исключает наличие в его</w:t>
      </w:r>
      <w:r w:rsidRPr="00BF77CE">
        <w:t xml:space="preserve"> действиях состава административного правонарушения по ч. 1 ст. 20.25 КоАП РФ и его вину.</w:t>
      </w:r>
    </w:p>
    <w:p w:rsidR="00E31448" w:rsidRPr="00BF77CE" w:rsidP="00E31448">
      <w:pPr>
        <w:widowControl w:val="0"/>
        <w:shd w:val="clear" w:color="auto" w:fill="FFFFFF"/>
        <w:autoSpaceDE w:val="0"/>
        <w:ind w:firstLine="709"/>
        <w:jc w:val="both"/>
      </w:pPr>
      <w:r w:rsidRPr="00BF77CE">
        <w:t>Действия Паршакова М.И. судья квалифицирует по ч. 1 ст. 20.25 Кодекса Российской Федерации об административных правонарушениях, «Неуплата административного штрафа в с</w:t>
      </w:r>
      <w:r w:rsidRPr="00BF77CE">
        <w:t>рок, предусмотренный Кодексом Российской Федерации об административных правонарушениях».</w:t>
      </w:r>
    </w:p>
    <w:p w:rsidR="00E31448" w:rsidRPr="00BF77CE" w:rsidP="00E31448">
      <w:pPr>
        <w:widowControl w:val="0"/>
        <w:shd w:val="clear" w:color="auto" w:fill="FFFFFF"/>
        <w:autoSpaceDE w:val="0"/>
        <w:ind w:firstLine="709"/>
        <w:jc w:val="both"/>
      </w:pPr>
      <w:r w:rsidRPr="00BF77CE"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E31448" w:rsidRPr="00BF77CE" w:rsidP="00E31448">
      <w:pPr>
        <w:widowControl w:val="0"/>
        <w:shd w:val="clear" w:color="auto" w:fill="FFFFFF"/>
        <w:autoSpaceDE w:val="0"/>
        <w:ind w:firstLine="709"/>
        <w:jc w:val="both"/>
      </w:pPr>
      <w:r w:rsidRPr="00BF77CE">
        <w:t xml:space="preserve">Смягчающих и отягчающих административную </w:t>
      </w:r>
      <w:r w:rsidRPr="00BF77CE">
        <w:t xml:space="preserve">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E31448" w:rsidRPr="00BF77CE" w:rsidP="00E31448">
      <w:pPr>
        <w:widowControl w:val="0"/>
        <w:shd w:val="clear" w:color="auto" w:fill="FFFFFF"/>
        <w:autoSpaceDE w:val="0"/>
        <w:ind w:firstLine="709"/>
        <w:jc w:val="both"/>
      </w:pPr>
      <w:r w:rsidRPr="00BF77CE">
        <w:t>На основании изложенного и руководствуясь ст.ст. 23.1, 29.9, 29.10, 32.2 Кодекса Российской Федерации о</w:t>
      </w:r>
      <w:r w:rsidRPr="00BF77CE">
        <w:t xml:space="preserve">б административных правонарушениях, мировой судья,   </w:t>
      </w:r>
    </w:p>
    <w:p w:rsidR="0079000D" w:rsidRPr="00BF77CE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BF77CE">
        <w:rPr>
          <w:b/>
        </w:rPr>
        <w:t>ПОСТАНОВИЛ:</w:t>
      </w:r>
    </w:p>
    <w:p w:rsidR="0079000D" w:rsidRPr="00BF77CE" w:rsidP="0079000D">
      <w:pPr>
        <w:ind w:right="-1"/>
        <w:jc w:val="center"/>
      </w:pPr>
    </w:p>
    <w:p w:rsidR="0079000D" w:rsidRPr="00BF77CE" w:rsidP="0079000D">
      <w:pPr>
        <w:ind w:firstLine="709"/>
        <w:jc w:val="both"/>
      </w:pPr>
      <w:r w:rsidRPr="00BF77CE">
        <w:rPr>
          <w:lang w:eastAsia="en-US"/>
        </w:rPr>
        <w:t>Паршакова</w:t>
      </w:r>
      <w:r w:rsidRPr="00BF77CE">
        <w:rPr>
          <w:lang w:eastAsia="en-US"/>
        </w:rPr>
        <w:t xml:space="preserve"> М.</w:t>
      </w:r>
      <w:r w:rsidRPr="00BF77CE">
        <w:rPr>
          <w:lang w:eastAsia="en-US"/>
        </w:rPr>
        <w:t xml:space="preserve"> И.</w:t>
      </w:r>
      <w:r w:rsidRPr="00BF77CE">
        <w:rPr>
          <w:lang w:eastAsia="en-US"/>
        </w:rPr>
        <w:t xml:space="preserve"> </w:t>
      </w:r>
      <w:r w:rsidRPr="00BF77CE"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BF77CE">
        <w:t xml:space="preserve">ставляет </w:t>
      </w:r>
      <w:r w:rsidRPr="00BF77CE" w:rsidR="00A6617C">
        <w:t>1</w:t>
      </w:r>
      <w:r w:rsidRPr="00BF77CE" w:rsidR="004E3286">
        <w:t>000</w:t>
      </w:r>
      <w:r w:rsidRPr="00BF77CE">
        <w:t xml:space="preserve"> (</w:t>
      </w:r>
      <w:r w:rsidRPr="00BF77CE" w:rsidR="00A6617C">
        <w:t>одна</w:t>
      </w:r>
      <w:r w:rsidRPr="00BF77CE" w:rsidR="00CE4D9D">
        <w:t xml:space="preserve"> </w:t>
      </w:r>
      <w:r w:rsidRPr="00BF77CE" w:rsidR="009A6291">
        <w:t>тысяч</w:t>
      </w:r>
      <w:r w:rsidRPr="00BF77CE" w:rsidR="00A6617C">
        <w:t>а</w:t>
      </w:r>
      <w:r w:rsidRPr="00BF77CE">
        <w:t>) рублей.</w:t>
      </w:r>
    </w:p>
    <w:p w:rsidR="00742A7A" w:rsidRPr="00BF77CE" w:rsidP="00742A7A">
      <w:pPr>
        <w:ind w:firstLine="709"/>
        <w:jc w:val="both"/>
      </w:pPr>
      <w:r w:rsidRPr="00BF77CE"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BF77CE"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BF77CE">
        <w:t xml:space="preserve">874000 КБК 72011601203019000140 УИН </w:t>
      </w:r>
      <w:r w:rsidRPr="00BF77CE" w:rsidR="00B87F43">
        <w:t>041236540038500</w:t>
      </w:r>
      <w:r w:rsidRPr="00BF77CE" w:rsidR="00E31448">
        <w:t>0802520148.</w:t>
      </w:r>
    </w:p>
    <w:p w:rsidR="0079000D" w:rsidRPr="00BF77CE" w:rsidP="0079000D">
      <w:pPr>
        <w:ind w:firstLine="709"/>
        <w:jc w:val="both"/>
      </w:pPr>
      <w:r w:rsidRPr="00BF77CE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</w:t>
      </w:r>
      <w:r w:rsidRPr="00BF77CE">
        <w:t>или срока рассрочки исполнения</w:t>
      </w:r>
      <w:r w:rsidRPr="00BF77CE">
        <w:t xml:space="preserve"> постановления, предусмотренных </w:t>
      </w:r>
      <w:hyperlink w:anchor="sub_315" w:history="1">
        <w:r w:rsidRPr="00BF77CE">
          <w:rPr>
            <w:rStyle w:val="Hyperlink"/>
            <w:color w:val="auto"/>
            <w:u w:val="none"/>
          </w:rPr>
          <w:t>статьей 31.5</w:t>
        </w:r>
      </w:hyperlink>
      <w:r w:rsidRPr="00BF77CE">
        <w:t xml:space="preserve"> Кодекса РФ об АП.</w:t>
      </w:r>
    </w:p>
    <w:p w:rsidR="0079000D" w:rsidRPr="00BF77CE" w:rsidP="0079000D">
      <w:pPr>
        <w:ind w:firstLine="709"/>
        <w:jc w:val="both"/>
      </w:pPr>
      <w:r w:rsidRPr="00BF77CE">
        <w:t xml:space="preserve">Постановление может быть обжаловано в Нефтеюганский районный суд, в течение десяти </w:t>
      </w:r>
      <w:r w:rsidRPr="00BF77CE" w:rsidR="00E31448">
        <w:t xml:space="preserve">дней </w:t>
      </w:r>
      <w:r w:rsidRPr="00BF77CE">
        <w:t>со дня получения копии постановления, через мирового судью. В этот же срок пос</w:t>
      </w:r>
      <w:r w:rsidRPr="00BF77CE">
        <w:t xml:space="preserve">тановление может быть опротестовано прокурором.  </w:t>
      </w:r>
    </w:p>
    <w:p w:rsidR="0079000D" w:rsidRPr="00BF77CE" w:rsidP="0079000D">
      <w:pPr>
        <w:ind w:firstLine="709"/>
        <w:jc w:val="both"/>
      </w:pPr>
    </w:p>
    <w:p w:rsidR="00BF77CE" w:rsidRPr="00BF77CE" w:rsidP="00BF77CE">
      <w:pPr>
        <w:ind w:firstLine="709"/>
        <w:jc w:val="both"/>
      </w:pPr>
      <w:r w:rsidRPr="00BF77CE">
        <w:t xml:space="preserve">               </w:t>
      </w:r>
    </w:p>
    <w:p w:rsidR="0079000D" w:rsidRPr="00BF77CE" w:rsidP="0079000D">
      <w:pPr>
        <w:widowControl w:val="0"/>
        <w:shd w:val="clear" w:color="auto" w:fill="FFFFFF"/>
        <w:autoSpaceDE w:val="0"/>
        <w:ind w:right="-1"/>
      </w:pPr>
      <w:r w:rsidRPr="00BF77CE">
        <w:t xml:space="preserve">Мировой судья                                     </w:t>
      </w:r>
      <w:r w:rsidRPr="00BF77CE" w:rsidR="002F5838">
        <w:t>Е.А. Таскаева</w:t>
      </w:r>
    </w:p>
    <w:p w:rsidR="00707D89" w:rsidRPr="00BF77CE" w:rsidP="0079000D">
      <w:pPr>
        <w:widowControl w:val="0"/>
        <w:shd w:val="clear" w:color="auto" w:fill="FFFFFF"/>
        <w:autoSpaceDE w:val="0"/>
        <w:ind w:right="-1"/>
      </w:pPr>
    </w:p>
    <w:p w:rsidR="00E109F7" w:rsidRPr="00BF77CE" w:rsidP="002F5838">
      <w:pPr>
        <w:ind w:right="27"/>
        <w:jc w:val="both"/>
      </w:pPr>
      <w:r w:rsidRPr="00BF77CE">
        <w:t xml:space="preserve"> </w:t>
      </w:r>
    </w:p>
    <w:sectPr w:rsidSect="00047B91">
      <w:pgSz w:w="11906" w:h="16838"/>
      <w:pgMar w:top="397" w:right="70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FE16A3"/>
    <w:multiLevelType w:val="multilevel"/>
    <w:tmpl w:val="5D2027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47B91"/>
    <w:rsid w:val="0005220A"/>
    <w:rsid w:val="0006002A"/>
    <w:rsid w:val="00062712"/>
    <w:rsid w:val="000738CD"/>
    <w:rsid w:val="000751F7"/>
    <w:rsid w:val="000767F9"/>
    <w:rsid w:val="00087375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06669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7F6"/>
    <w:rsid w:val="003A4B6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3767"/>
    <w:rsid w:val="00454A0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E3A1E"/>
    <w:rsid w:val="004F39FA"/>
    <w:rsid w:val="00506971"/>
    <w:rsid w:val="005118B7"/>
    <w:rsid w:val="00512EED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0E0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C4911"/>
    <w:rsid w:val="00BD55F8"/>
    <w:rsid w:val="00BE0778"/>
    <w:rsid w:val="00BE596E"/>
    <w:rsid w:val="00BF77CE"/>
    <w:rsid w:val="00C13256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634F8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31448"/>
    <w:rsid w:val="00E5260E"/>
    <w:rsid w:val="00E52BC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Exact">
    <w:name w:val="Подпись к картинке (2) Exact"/>
    <w:basedOn w:val="DefaultParagraphFont"/>
    <w:link w:val="21"/>
    <w:rsid w:val="00E3144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E314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1448"/>
    <w:pPr>
      <w:widowControl w:val="0"/>
      <w:shd w:val="clear" w:color="auto" w:fill="FFFFFF"/>
      <w:suppressAutoHyphens w:val="0"/>
      <w:spacing w:after="240" w:line="288" w:lineRule="exact"/>
    </w:pPr>
    <w:rPr>
      <w:sz w:val="22"/>
      <w:szCs w:val="22"/>
      <w:lang w:eastAsia="en-US"/>
    </w:rPr>
  </w:style>
  <w:style w:type="paragraph" w:customStyle="1" w:styleId="21">
    <w:name w:val="Подпись к картинке (2)"/>
    <w:basedOn w:val="Normal"/>
    <w:link w:val="2Exact"/>
    <w:rsid w:val="00E31448"/>
    <w:pPr>
      <w:widowControl w:val="0"/>
      <w:shd w:val="clear" w:color="auto" w:fill="FFFFFF"/>
      <w:suppressAutoHyphens w:val="0"/>
      <w:spacing w:line="0" w:lineRule="atLeast"/>
    </w:pPr>
    <w:rPr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